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FB1" w:rsidRPr="00823A1A" w:rsidRDefault="00226FB1" w:rsidP="00226FB1">
      <w:pPr>
        <w:ind w:left="-540"/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 xml:space="preserve">Реестр </w:t>
      </w:r>
      <w:r w:rsidR="00FB7630">
        <w:rPr>
          <w:b/>
        </w:rPr>
        <w:t>владельцев складов</w:t>
      </w:r>
      <w:r w:rsidR="00823A1A" w:rsidRPr="00005912">
        <w:rPr>
          <w:b/>
        </w:rPr>
        <w:t xml:space="preserve"> </w:t>
      </w:r>
      <w:r w:rsidR="00823A1A">
        <w:rPr>
          <w:b/>
        </w:rPr>
        <w:t>временного хранения</w:t>
      </w:r>
    </w:p>
    <w:p w:rsidR="00226FB1" w:rsidRDefault="00226FB1" w:rsidP="00226FB1">
      <w:pPr>
        <w:ind w:left="-540"/>
        <w:jc w:val="center"/>
        <w:outlineLvl w:val="0"/>
        <w:rPr>
          <w:b/>
        </w:rPr>
      </w:pPr>
      <w:r>
        <w:rPr>
          <w:b/>
        </w:rPr>
        <w:t xml:space="preserve">на  </w:t>
      </w:r>
      <w:r w:rsidR="00005912">
        <w:rPr>
          <w:b/>
        </w:rPr>
        <w:t>16.10.2026</w:t>
      </w:r>
      <w:r>
        <w:rPr>
          <w:b/>
        </w:rPr>
        <w:t xml:space="preserve"> </w:t>
      </w:r>
    </w:p>
    <w:p w:rsidR="003B74C9" w:rsidRPr="00226FB1" w:rsidRDefault="003B74C9">
      <w:pPr>
        <w:rPr>
          <w:sz w:val="18"/>
          <w:szCs w:val="18"/>
        </w:rPr>
      </w:pPr>
    </w:p>
    <w:p w:rsidR="003B74C9" w:rsidRPr="00226FB1" w:rsidRDefault="003B74C9">
      <w:pPr>
        <w:rPr>
          <w:sz w:val="18"/>
          <w:szCs w:val="1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56"/>
        <w:gridCol w:w="1920"/>
        <w:gridCol w:w="1030"/>
        <w:gridCol w:w="1936"/>
        <w:gridCol w:w="1843"/>
        <w:gridCol w:w="992"/>
        <w:gridCol w:w="1701"/>
        <w:gridCol w:w="1276"/>
        <w:gridCol w:w="850"/>
        <w:gridCol w:w="1843"/>
      </w:tblGrid>
      <w:tr w:rsidR="00053F45" w:rsidRPr="00053F45" w:rsidTr="00053F45">
        <w:trPr>
          <w:cantSplit/>
          <w:trHeight w:val="2810"/>
        </w:trPr>
        <w:tc>
          <w:tcPr>
            <w:tcW w:w="720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 xml:space="preserve">№ п </w:t>
            </w:r>
            <w:r w:rsidRPr="00053F45">
              <w:rPr>
                <w:sz w:val="18"/>
                <w:szCs w:val="18"/>
                <w:lang w:val="en-US"/>
              </w:rPr>
              <w:t>/</w:t>
            </w:r>
            <w:r w:rsidRPr="00053F45">
              <w:rPr>
                <w:sz w:val="18"/>
                <w:szCs w:val="18"/>
              </w:rPr>
              <w:t>п</w:t>
            </w:r>
          </w:p>
        </w:tc>
        <w:tc>
          <w:tcPr>
            <w:tcW w:w="456" w:type="dxa"/>
            <w:shd w:val="clear" w:color="auto" w:fill="auto"/>
            <w:textDirection w:val="btLr"/>
            <w:vAlign w:val="center"/>
          </w:tcPr>
          <w:p w:rsidR="00053F45" w:rsidRPr="00053F45" w:rsidRDefault="008166D3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Государство – член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 xml:space="preserve"> ЕАЭС</w:t>
            </w:r>
          </w:p>
        </w:tc>
        <w:tc>
          <w:tcPr>
            <w:tcW w:w="1920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Регистрационный номер в реестре или номер документа, подтверждающего включение юридического лица в реестр</w:t>
            </w:r>
          </w:p>
        </w:tc>
        <w:tc>
          <w:tcPr>
            <w:tcW w:w="1030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 xml:space="preserve">Дата включения юридического лица в реестр </w:t>
            </w:r>
          </w:p>
        </w:tc>
        <w:tc>
          <w:tcPr>
            <w:tcW w:w="1936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Полное наименование владельца  СВХ</w:t>
            </w:r>
          </w:p>
        </w:tc>
        <w:tc>
          <w:tcPr>
            <w:tcW w:w="1843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Местонахождение  и контактная информация владельца СВХ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УНП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Местонахождение СВХ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Общая площадь СВХ (м2)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Вид транспорта, которым возможна доставка товаров на СВХ</w:t>
            </w:r>
          </w:p>
        </w:tc>
        <w:tc>
          <w:tcPr>
            <w:tcW w:w="1843" w:type="dxa"/>
            <w:shd w:val="clear" w:color="auto" w:fill="auto"/>
            <w:textDirection w:val="btLr"/>
            <w:vAlign w:val="center"/>
          </w:tcPr>
          <w:p w:rsidR="00053F45" w:rsidRPr="00053F45" w:rsidRDefault="00053F45" w:rsidP="00053F45">
            <w:pPr>
              <w:ind w:left="113" w:right="113"/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Таможенный орган, в регионе деятельности которого расположен СВХ</w:t>
            </w:r>
          </w:p>
        </w:tc>
      </w:tr>
      <w:tr w:rsidR="00053F45" w:rsidRPr="00053F45" w:rsidTr="00053F45">
        <w:tc>
          <w:tcPr>
            <w:tcW w:w="720" w:type="dxa"/>
            <w:shd w:val="clear" w:color="auto" w:fill="auto"/>
            <w:vAlign w:val="center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2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</w:rPr>
            </w:pPr>
            <w:r w:rsidRPr="00053F45">
              <w:rPr>
                <w:sz w:val="18"/>
                <w:szCs w:val="18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053F45" w:rsidRPr="00053F45" w:rsidRDefault="00053F45" w:rsidP="00053F45">
            <w:pPr>
              <w:jc w:val="center"/>
              <w:rPr>
                <w:sz w:val="18"/>
                <w:szCs w:val="18"/>
                <w:lang w:val="en-US"/>
              </w:rPr>
            </w:pPr>
            <w:r w:rsidRPr="00053F45">
              <w:rPr>
                <w:sz w:val="18"/>
                <w:szCs w:val="18"/>
                <w:lang w:val="en-US"/>
              </w:rPr>
              <w:t>11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ВА-0601/0000003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09.12.2003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Открытое акционерное общество «Торгово-логистический центр «Озерцо-логистик»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223021 Минская обл., Минский р-н, Щомыслицкий с/с 115, район д. Богатырево, кабинет № 315 +375 17 507 61 36 </w:t>
            </w:r>
            <w:r>
              <w:rPr>
                <w:sz w:val="16"/>
                <w:szCs w:val="16"/>
                <w:lang w:val="en-US"/>
              </w:rPr>
              <w:t>otu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ozerco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600052730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Минский район, Щомыслицкий с/с, 97/2, вблизи д. Богатырёво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53 837,44 кв. 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ВА-1401/0000010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222205 Минская обл., Смолевичский р-н Китайско-Белорусский индустриальный парк «Великий камень», проспект Пекинский, 18, пом. 96 +375 17 259 75 03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declarant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Гомель, ул. Борисенко 5, 5/1, 5/2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16 823.7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ВА-0601/0000011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27.09.2004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Белорусско-Германское совместное предприятие «Доминик» общество с ограниченной ответственностью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220003 Минск ул. Брикета, 25 +375 17 543 45 00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jv</w:t>
            </w:r>
            <w:r w:rsidRPr="00005912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dominik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general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jv</w:t>
            </w:r>
            <w:r w:rsidRPr="00005912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dominik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100349064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БРИКЕТА, 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22 151,2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ВА-0601/0000016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25.02.2004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Общество с ограниченной ответственностью «Белсотра»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220075 Минск ул.Промышленная, 4/2 +375 17 344 40 60 </w:t>
            </w:r>
            <w:r>
              <w:rPr>
                <w:sz w:val="16"/>
                <w:szCs w:val="16"/>
                <w:lang w:val="en-US"/>
              </w:rPr>
              <w:t>custom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rudolf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100049068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г. Минск, ул. Промышленная, 4, 4/1, 4/2, 4/3,4/4, 4а, 2а,4А/1, 4Б/1, 4Б/2, 2/2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71875.06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ВБ-1502/0000022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22.03.2004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Открытое акционерное </w:t>
            </w:r>
            <w:r w:rsidRPr="00005912">
              <w:rPr>
                <w:sz w:val="16"/>
                <w:szCs w:val="16"/>
              </w:rPr>
              <w:lastRenderedPageBreak/>
              <w:t>общество «Мозырский нефтеперерабатывающий завод»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lastRenderedPageBreak/>
              <w:t xml:space="preserve">247782 Гомельская </w:t>
            </w:r>
            <w:r w:rsidRPr="00005912">
              <w:rPr>
                <w:sz w:val="16"/>
                <w:szCs w:val="16"/>
              </w:rPr>
              <w:lastRenderedPageBreak/>
              <w:t xml:space="preserve">обл., Мозырский р-н, Михалковский с/с 18, вблизи д. Митьки +375 235 17 33 30, +375 235 13 07 77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MNPZ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MNPZ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400091131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ГОМЕЛЬСКАЯ </w:t>
            </w:r>
            <w:r>
              <w:rPr>
                <w:sz w:val="16"/>
                <w:szCs w:val="16"/>
                <w:lang w:val="en-US"/>
              </w:rPr>
              <w:lastRenderedPageBreak/>
              <w:t>ОБЛ., Г. МОЗЫРЬ - 11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1896,82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 xml:space="preserve">Не </w:t>
            </w:r>
            <w:r w:rsidRPr="00053F45">
              <w:rPr>
                <w:sz w:val="16"/>
                <w:szCs w:val="16"/>
              </w:rPr>
              <w:lastRenderedPageBreak/>
              <w:t>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ГОМЕЛЬСКАЯ </w:t>
            </w:r>
            <w:r>
              <w:rPr>
                <w:sz w:val="16"/>
                <w:szCs w:val="16"/>
                <w:lang w:val="en-US"/>
              </w:rPr>
              <w:lastRenderedPageBreak/>
              <w:t>ТАМОЖНЯ(14)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ВА-0401/0000023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24.03.2004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Закрытое акционерное общество «Холдинговая компания «Пинскдрев»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225710 Брестская обл., Пинск ул. И. Чуклая, 1 +375 165 35 52 70, +375 165 35 66 64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pinskdrev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box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pinskdrev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200250960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Г. ПИНСК, УЛ. И.ЧУКЛАЯ, 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954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ВА-0901/0000027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24.03.2004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Совместное общество с ограниченной ответственностью «БРЕСТВНЕШТРАНС»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224004 Брест ул. Дубровская, 36 +375 162 24 22 11, +375 162 24 22 88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brestvneshtrans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bvtby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005912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log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bvtby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  <w:r w:rsidRPr="00005912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decl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bvtby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200318441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Дубровская, 36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78 813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ВА-1201/0000038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09.04.2004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Открытое акционерное общество «Полоцк-Стекловолокно»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211400 Витебская область, Полоцк ул. Строительная, 30 +375 214 43 19 91, +375 214  43 54 15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polotsk</w:t>
            </w:r>
            <w:r w:rsidRPr="00005912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psv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polotsk</w:t>
            </w:r>
            <w:r w:rsidRPr="00005912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psv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300059047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ВИТЕБСКАЯ ОБЛ., Г. ПОЛОЦК, УЛ. </w:t>
            </w:r>
            <w:r>
              <w:rPr>
                <w:sz w:val="16"/>
                <w:szCs w:val="16"/>
                <w:lang w:val="en-US"/>
              </w:rPr>
              <w:t>СТРОИТЕЛЬНАЯ, 30/5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6447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ВА-0901/0000047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16.04.2004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Общество с ограниченной ответственностью «ИМПОРТ-ЭКСПОРТ БТ»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225417 Брестская обл., Барановичи ул. Фестивальная, д.30А +375 163 45 31 10 </w:t>
            </w:r>
            <w:r>
              <w:rPr>
                <w:sz w:val="16"/>
                <w:szCs w:val="16"/>
                <w:lang w:val="en-US"/>
              </w:rPr>
              <w:t>importeksportbt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200273657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БРЕСТСКАЯ ОБЛ. Г. БАРАНОВИЧИ, УЛ. </w:t>
            </w:r>
            <w:r>
              <w:rPr>
                <w:sz w:val="16"/>
                <w:szCs w:val="16"/>
                <w:lang w:val="en-US"/>
              </w:rPr>
              <w:t>ФЕСТИВАЛЬНАЯ, 30А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9650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ВА-0601/0000065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26.04.2004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ОБЩЕСТВО С ОГРАНИЧЕННОЙ ОТВЕТСТВЕННОСТЬЮ «ЭНИ ЛТД»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202155 Минская обл., Солигорский р-н, Чижевичский с/с, Любанское шоссе 43/1, 2-ой этаж здания АБК, каб. 6 +375 (174) - 263 164, 263 163, 230 282 (СВХ), 200 809 (ОТД)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eniltd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director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eniltd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alldec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eniltd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svh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eniltd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600143054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СОЛИГОРСКИЙ Р-Н, СТ. КАЛИЙ-1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4782,2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ВА-0701/0000066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222205 Минская обл., Смолевичский р-н Китайско-Белорусский индустриальный парк </w:t>
            </w:r>
            <w:r w:rsidRPr="00005912">
              <w:rPr>
                <w:sz w:val="16"/>
                <w:szCs w:val="16"/>
              </w:rPr>
              <w:lastRenderedPageBreak/>
              <w:t xml:space="preserve">«Великий камень», проспект Пекинский, 18, пом. 96 +375 17 259 75 03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declarant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Г. ВИТЕБСК, УЛ. ЛАЗО, 114В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7536.01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ВА-2001/0000075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222205 Минская обл., Смолевичский р-н Китайско-Белорусский индустриальный парк «Великий камень», проспект Пекинский, 18, пом. 96 +375 17 259 75 03 </w:t>
            </w:r>
            <w:r>
              <w:rPr>
                <w:sz w:val="16"/>
                <w:szCs w:val="16"/>
                <w:lang w:val="en-US"/>
              </w:rPr>
              <w:t>office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declarant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г. Могилев, ул. Мытная, 5, 5А, 5А/3, 5А/8, 5А/9, 5А/11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28585,47 м2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ВБ-2001/0000078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06.07.2004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Открытое акционерное общество «Белорусский цементный завод»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23640 Могилевская обл., Костюковичи +375 2245 58 002, +375 2245 58 025, +375 2245 58 026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belcement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bcz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tut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700002051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МОГИЛЕВСКАЯ ОБЛ., Г. КОСТЮКОВИЧИ, ТЕРРИТОРИЯ ПРУП «БЦЗ»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ВА-0601/0000086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25.01.2007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«Белмагистральавтотранс»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220024 Минск ул. Бабушкина, 39 +375 17 378 89 90, +375 17 379 39 97 </w:t>
            </w:r>
            <w:r>
              <w:rPr>
                <w:sz w:val="16"/>
                <w:szCs w:val="16"/>
                <w:lang w:val="en-US"/>
              </w:rPr>
              <w:t>magistr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bmat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101235482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Бабушкина, 39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63526.1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ВА-0501/0000092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30.04.2004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Республиканское унитарное предприятие «Национальный аэропорт Минск»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220054 Минск тер. Национального аэропорта «Минск» +375 17 279 18 38, + 375 17 279 17 68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airport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info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airport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600048566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Г. МИНСК, РУП «НАЦИОНАЛЬНЫЙ АЭРОПОРТ МИНСК», служба грузового комплекса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115107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ВБ-1601/0000113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26.04.2004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Открытое акционерное общество «Гродно Азот»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230013 Гродно пр-т Космонавтов, 100 +375 152 79 54 91, +375 152 79 43 18, +375 152 74 52 44 </w:t>
            </w:r>
            <w:r>
              <w:rPr>
                <w:sz w:val="16"/>
                <w:szCs w:val="16"/>
                <w:lang w:val="en-US"/>
              </w:rPr>
              <w:t>www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azot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  <w:r w:rsidRPr="0000591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oao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azot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500036524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ГРОДНО, ПР. КОСМОНАВТОВ, 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3013,7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ВБ-1601/0000114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30.04.2004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«Красносельскстройматериалы»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05912">
              <w:rPr>
                <w:sz w:val="16"/>
                <w:szCs w:val="16"/>
              </w:rPr>
              <w:t xml:space="preserve">231911 Гродненская обл., Волковысский р-н, п. Красносельский ул. </w:t>
            </w:r>
            <w:r>
              <w:rPr>
                <w:sz w:val="16"/>
                <w:szCs w:val="16"/>
                <w:lang w:val="en-US"/>
              </w:rPr>
              <w:t>Победы, 5 +375 1512 366 72 www.cementby.com ksm@mail.grodno.by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590118065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>Гродненская обл., Волковысский р-н, г.п. Красносельский, ул. Победы, д. 5, филиал № 3 «Известковый 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26318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ВА-1401/0000120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08.12.2004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Открытое акционерное общество «Белорусский металлургический завод - управляющая компания холдинга </w:t>
            </w:r>
            <w:r w:rsidRPr="00005912">
              <w:rPr>
                <w:sz w:val="16"/>
                <w:szCs w:val="16"/>
              </w:rPr>
              <w:lastRenderedPageBreak/>
              <w:t>«Белорусская металлургическая компания»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05912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lastRenderedPageBreak/>
              <w:t xml:space="preserve">247210 Гомельская обл., Жлобин ул. Промышленная, 37 8 (02334) 5 45 20 </w:t>
            </w:r>
            <w:r>
              <w:rPr>
                <w:sz w:val="16"/>
                <w:szCs w:val="16"/>
                <w:lang w:val="en-US"/>
              </w:rPr>
              <w:t>ofwork</w:t>
            </w:r>
            <w:r w:rsidRPr="00005912">
              <w:rPr>
                <w:sz w:val="16"/>
                <w:szCs w:val="16"/>
              </w:rPr>
              <w:t>@</w:t>
            </w:r>
            <w:r>
              <w:rPr>
                <w:sz w:val="16"/>
                <w:szCs w:val="16"/>
                <w:lang w:val="en-US"/>
              </w:rPr>
              <w:t>bmz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gomel</w:t>
            </w:r>
            <w:r w:rsidRPr="00005912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400074854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05912">
              <w:rPr>
                <w:sz w:val="16"/>
                <w:szCs w:val="16"/>
              </w:rPr>
              <w:t xml:space="preserve">ГОМЕЛЬСКАЯ ОБЛ., Г. ЖЛОБИН, УЛ. </w:t>
            </w:r>
            <w:r>
              <w:rPr>
                <w:sz w:val="16"/>
                <w:szCs w:val="16"/>
                <w:lang w:val="en-US"/>
              </w:rPr>
              <w:t>ПРОМЫШЛЕННАЯ, 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10798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ВА-0601/0000122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21.05.2004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«Забудова»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222321 Минская обл., Молодечненский р-н, Чистинский с/с 1/1, вблизи п. Чисть +375 176 72 46 86, +375 176 72 48 71 customs@zabudova.by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600042619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Молодеченский р-н, Чистинский с/с, 1/25 вблизи п. Чисть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ВА-0601/0000134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21.07.2004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почтовой связи «БЕЛПОЧТА»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220050 Минск пр-т Независимости, 10 +375 17 293 59 10, +375 17 226 11 70 www.belpost.by office@belpost.by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101015738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Нац.аэропорт «МИНСК», д. 86, здание участка по обмену и обработке авиапочты РУП «БЕЛПОЧТА»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4600,5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ВБ-0602/0000135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21.07.2004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почтовой связи «БЕЛПОЧТА»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220050 Минск пр-т Независимости, 10 +375 17 293 59 10, +375 17 226 11 70 www.belpost.by office@belpost.by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101015738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Вокзальная, 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2183,1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ВА-2001/0000142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02.09.2004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Транспортное республиканское унитарное предприятие «Могилевское отделение Белорусской железной дороги»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212001 Могилев ул. Первомайская, 109 +375 222 39 33 12 noda@railway.mogilev.by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700008736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Могилев, пер. Загорский, 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14 408.85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ВБ-0502/0000173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30.04.2004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«Национальный аэропорт Минск»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220054 Минск тер. Национального аэропорта «Минск» +375 17 279 18 38, + 375 17 279 17 68 www.airport.by info@airport.by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600048566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Г.МИНСК,РУП «НАЦИОНАЛЬНЫЙ АЭРОПОРТ МИНСК», АЭРОВОКЗАЛ, СПЕЦПОМЕЩЕНИЕ КАМЕРЫ ХРАНЕНИЯ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ВА-0401/0000194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04.12.2006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производственное предприятие «Гранит»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225680 Брестская область, Лунинецкий район, Микашевичи +375 1647 219 05, +375 1647 283 39, +375 1647 218 61, +375 1647 284 39 www.granit.by info@granit.by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200161167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ЛУНИНЕЦКИЙ Р-Н, Г.П. МИКАШЕВИЧИ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8800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ВБ-2001/0000202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06.08.2007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«Белшина»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213824 Могилевская обл., Бобруйский р-н, Бобруйск Минское шоссе, д. 4 +375 225 43 43 90 </w:t>
            </w:r>
            <w:r>
              <w:rPr>
                <w:sz w:val="16"/>
                <w:szCs w:val="16"/>
                <w:lang w:val="en-US"/>
              </w:rPr>
              <w:lastRenderedPageBreak/>
              <w:t>belshina@belshina.by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700016217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ОБЛ., Г. БОБРУЙСК, ОАО «БЕЛШИНА»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8847,0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ВБ-1601/0000206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03.03.2008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«Гродненская табачная фабрика «Неман»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230771 Гродно ул. Орджоникидзе, 18 +375 152 525 161 www.tabak.by info@tabak.by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500047627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ГРОДНО, УЛ. АВТОМОБИЛЬНАЯ, 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9184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ВА-0901/0000207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27.01.2004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ЛЕЙТЕНАНТА РЯБЦЕВА, 45А/1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34 321,06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ВА-0602/0000221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07.05.2009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логистическое унитарное предприятие «БЕЛИНТЕРТРАНС»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220039 Минск ул. Воронянского, 6В +375 17 225 84 25, +375 17 225 14 91 bit@belint.by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191184235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МИНСКИЙ РАЙОН, ЮЖНЕЕ Д. КОЛЯДИЧИ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36 781,14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ВА-0603/0000230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04.02.2010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МИНСКИЙ Р-Н, 17-Й КМ АВТОДОРОГИ МИНСК-ДЗЕРЖИНСК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26597,7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ВА-0601/0000235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17.03.2010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«БЕЛАЗ» - управляющая компания холдинга «БЕЛАЗ-ХОЛДИНГ»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222160 Минская обл., Жодино ул. 40 лет Октября, 4 8 (017) 752 74 74, 8 (017) 755 71 31 www.belaz.by office@belaz.minsk.by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600038906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ЖОДИНО, УЛ. 40 ЛЕТ ОКТЯБРЯ, 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8042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СВ-2004/0000245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04.04.2012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ОБЛ., Г. БОБРУЙСК, УЛ. 50 ЛЕТ ВЛКСМ, Д. 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7721,8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СВ-0601/0000246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27.04.2012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«Минский автомобильный завод» - управляющая компания холдинга «БЕЛАВТОМАЗ»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220021 Минск ул. Социалистическая, 2 +375 17 217 20 73, +375 17 217 21 23 www.maz.by office@maz.by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100320487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территория ОАО «Минский автомобильный завод»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3122,4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СВ-0901/0000250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20.03.2012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Закрытое акционерное </w:t>
            </w:r>
            <w:r>
              <w:rPr>
                <w:sz w:val="16"/>
                <w:szCs w:val="16"/>
                <w:lang w:val="en-US"/>
              </w:rPr>
              <w:lastRenderedPageBreak/>
              <w:t>общество «Белмедпоставка»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225000 Брестская </w:t>
            </w:r>
            <w:r>
              <w:rPr>
                <w:sz w:val="16"/>
                <w:szCs w:val="16"/>
                <w:lang w:val="en-US"/>
              </w:rPr>
              <w:lastRenderedPageBreak/>
              <w:t>область, Пинский район, д. Пинковичи ул. Поперечная, д.36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190867933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БРЕСТСКАЯ ОБЛ., </w:t>
            </w:r>
            <w:r>
              <w:rPr>
                <w:sz w:val="16"/>
                <w:szCs w:val="16"/>
                <w:lang w:val="en-US"/>
              </w:rPr>
              <w:lastRenderedPageBreak/>
              <w:t>ПИНСКИЙ Р-Н, Д. ПИНКОВИЧИ, УЛ. ПОЛЕВАЯ, 31Б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393,6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 xml:space="preserve">Не </w:t>
            </w:r>
            <w:r w:rsidRPr="00053F45">
              <w:rPr>
                <w:sz w:val="16"/>
                <w:szCs w:val="16"/>
              </w:rPr>
              <w:lastRenderedPageBreak/>
              <w:t>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БРЕСТСКАЯ </w:t>
            </w:r>
            <w:r>
              <w:rPr>
                <w:sz w:val="16"/>
                <w:szCs w:val="16"/>
                <w:lang w:val="en-US"/>
              </w:rPr>
              <w:lastRenderedPageBreak/>
              <w:t>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34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СВ-0902/0000253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06.12.2012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г. Пинск, ул. Козубовского, д. 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4503,3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СВ-0604/0000256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16.10.2013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Минский р-н, Сеницкий с/с, 27/1, 27,/4, 27/5 район д. Щитомиричи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95616.54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СВ-1402/0000257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06.12.2013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сервисное предприятие «Агентство развития и содействия инвестициям»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246007 Гомель ул. Федюнинского, д. 29, офис 1-2 +375 232 22 36 72, 22 36 70 www.ruspagency.by agency@gomelraton.com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810000002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Гомель, ул. Федюнинского, 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7676,2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СВ-2003/0000263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25.11.2014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«Кричевцементношифер»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213493 Могилевская обл., Кричевский р-н Краснобудский с/с, 2, АБК в районе месторождения «Каменка» 8-2241-20910 www.kcsh.by ves@kcsh.by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700179598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 обл., Кричевский р-н, Краснобудский с/с, 2, тер. ОАО «Кричевцементношифер», ф. «Кричевцемент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1 808,2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СВ-0905/0000265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30.12.2014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Брест. обл.,Брест.р-н,Клейниковский с/с,11, 2,3 км.юго-западнее а.г. Клейники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32 443,1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СВ-0601/0000269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21.04.2016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«ИНТЕРТРАНСАВТО»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222720 Минская область, Дзержинск ул. Фоминых, д. 5, к. 1 +375 17 165 21 02 www.intertransavto.eu </w:t>
            </w:r>
            <w:r>
              <w:rPr>
                <w:sz w:val="16"/>
                <w:szCs w:val="16"/>
                <w:lang w:val="en-US"/>
              </w:rPr>
              <w:lastRenderedPageBreak/>
              <w:t>info@intertransavto.eu, epi@intertransavto.eu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190080211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обл., г. Дзержинск, ул. Фоминых, 5А,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4632,99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40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СВ-2001/0000271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04.08.2016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общество с ограниченной  ответственностью «СТЛ Логистик»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212018 Могилев ул. Станция Луполово, д. 12 +375 222 77 57 87, +375 222 77 57 91 info@stl-logistic.by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812002571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Могилев, ул. Станция Луполово, д. 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4999.8 кв. 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МОГИЛЕВСКАЯ ТАМОЖНЯ(20)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СВ-0601/0000272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14.11.2016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«Белювелирторг»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220088 Минск ул. Смоленская, д. 33 +375 17 294 30 00, 8017 3733728, 8017 3434900 (приемная) www.beluvelirtorg.by beluvelirtorgby@mail.ru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100129348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Смоленская,  д. 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158,4 кв. 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СВ-1601/0000273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28.11.2016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«ВЛАТЕ Логистик»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231773 Гродненская обл., Берестовицкий р-н, а.г. Пограничный ул. Комарова, д. 48 +375 17 200 14 45 vtlogistic@yandex.by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192003422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М-6, 291-й км, 3, 3/3, 3/6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53 308 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СВ-0602/0000274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14.07.2017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«Минский тракторный завод»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220070 Минск ул. Долгобродская, 29, ком.201 +375 17 246 60 09 www.belarus-tractor.com sales@belarus-tractor.com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100316761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Долгобродская, 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7259.48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СВ-1602/0000275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15.12.2017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Открытое акционерное общество «Новогрудский завод газовой аппаратуры»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231400 Гродненская область, Новогрудок ул. Мицкевича, 109 +375 1597 236 28, +375 1597 217 42, +375 1597 243 42 info@novogas.com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500235715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г. Новогрудок, ул. Мицкевича, д. 109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500,7 кв. 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СВ-1601/0000277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04.06.2018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«БелАмиТранзит»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230003 Гродно шоссе Озерское, 14А, оф. 7 +375 29 670 05 58, +375 29 869 70 43, +375 15 261 02 55 belamitransit@mail.ru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591027379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230003, г. Гродно, шоссе Озерское, 12Г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1878,59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СВ-0601/0000278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27.07.2018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Закрытое акционерное общество «Чайна Мерчантс СиЭйчЭн-БиЭлАр Коммерческая и Логистическая компания»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222210 Минская обл. Смолевичский р-н, пр-т Пекинский, 25, Китайско-Белорусский индустриальный парк «Великий камень» +375 29 622 81 88, +375 17 517 54 82 (СВХ, там.склад),+375 44 522 98 55 (т.пред) </w:t>
            </w:r>
            <w:r>
              <w:rPr>
                <w:sz w:val="16"/>
                <w:szCs w:val="16"/>
                <w:lang w:val="en-US"/>
              </w:rPr>
              <w:lastRenderedPageBreak/>
              <w:t>https://06651.by; https://ea-cmcb.com cmbusinesscenter@gmail.com, TS06651@yandex.ru (СВХ, там.склад), 06651.cs@gmail.com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691700107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область, Смолевичский район, Китайско-Белорусский индустриальный парк «Великий камень», ул. Сапфировая, 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43 209,9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47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СВ-1601/0000281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31.01.2019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Ошмянский р-н, М7, 147-й км.,4,4/4,4/5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20 542,34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СВ-1602/0000284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10.10.2019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«ВЛАТЕ Логистик»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231773 Гродненская обл., Берестовицкий р-н, а.г. Пограничный ул. Комарова, д. 48 +375 17 200 14 45 vtlogistic@yandex.by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192003422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231773, Гродненская обл., Берестовицкий р-н, Пограничный с/с, 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47 095,44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СВ-1401/0000285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06.03.2020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«Терра Моторс»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247755 Гомельская обл., Мозырский р-н, Михалковский с/с, 96А, 2.9 км юго-восточнее п. Дружба +375 17 257 45 87 www.trmcompany.com office@trm.by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191122683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обл., Мозырский р-н, Михалковский с/с, 96А/1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262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СВ-1403/0000286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08.05.2020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обл., г. Мозырь, ул. Шоссейная, 5В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4 306,2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ГОМЕЛЬСКАЯ ТАМОЖНЯ(14)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СВ-0601/0000287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31.05.2020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«Белтаможлогистик»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222412 Минская обл., Вилейка ул. Шубина, д. 103 +375 29 665 43 59, +375 1771 312 30 btlogistik.info@gmail.com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691186306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222412, Минская обл., г. Вилейка, ул. Шубина, д. 103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5244,07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СВ-0703/0000291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07.09.2021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222205 Минская обл., Смолевичский р-н Китайско-Белорусский индустриальный парк «Великий камень», </w:t>
            </w:r>
            <w:r>
              <w:rPr>
                <w:sz w:val="16"/>
                <w:szCs w:val="16"/>
                <w:lang w:val="en-US"/>
              </w:rPr>
              <w:lastRenderedPageBreak/>
              <w:t>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область, Браславский район, дер. Урбаны, автодорожный пункт пропуска «Урбаны»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1942,79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53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СВ-0701/0000292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07.12.2021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«АЛИС МА»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220035 г. Минск ул. Тимирязева, д. 65а, пом. 506 +375 29 644 22 60 info@alisma.by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192846407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обл., Оршанский р-н, г.п. Болбасово, ул. Заводская, 1К, 1К/1-1, 1С/2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51 948,18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СВ-0906/0000293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09.06.2022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обл., г. Брест, ул. Инженерная, 19, 19В/1, 19А-3, 19А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20 537,43  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СВ-0901/0000296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24.01.2023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белорусско-российское предприятие «ВЕСТАВТО» в форме открытого  акционерного  общества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224029 Брест ул. Коммерческая, д. 17 +375 16 295 01 78, + 375 44 788 08 66 org@westavto.by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200316502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Коммерческая, д. 17/2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4427.48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СВ-0901/0000297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02.02.2023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«Каргоэкспорт»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225101 г. Жабинка ул. Заслонова, д. 8 (801641) 32772, (801641) 32771, моб. +37529 3030556 kargoexport@mail.ru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291714323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область, г. Жабинка, ул. Заслонова, д. 8, д. 8/2, д. 8/3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8 925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СВ-1602/0000298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16.06.2023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Гродненский р-н, д. Брузги, автодорожный пункт пропуска «Брузги»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СВ-1603/0000299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16.06.2023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Берестовицкий р-н, р.п. Пограничный, автодорожный пункт пропуска «Берестовица»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2955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СВ-0601/0000300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13.02.2024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 «Лог-</w:t>
            </w:r>
            <w:r>
              <w:rPr>
                <w:sz w:val="16"/>
                <w:szCs w:val="16"/>
                <w:lang w:val="en-US"/>
              </w:rPr>
              <w:lastRenderedPageBreak/>
              <w:t>импорт трейд»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220019 г. Минск ул. Монтажников, дом 19, каб. № 20 +375 17 500 </w:t>
            </w:r>
            <w:r>
              <w:rPr>
                <w:sz w:val="16"/>
                <w:szCs w:val="16"/>
                <w:lang w:val="en-US"/>
              </w:rPr>
              <w:lastRenderedPageBreak/>
              <w:t>67 35 info@logit.by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193729685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Минск, ул. Монтажников, 19А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2924,47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СВ-0704/0000301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14.02.2024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обл., Оршанский р-н, г.п. Болбасово, ул. Заводская, 1К/1-2, 1Ш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14 997,26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ВИТЕБСКАЯ ТАМОЖНЯ(07)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СВ-1604/0000302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13.06.2024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Островецкий р-н, Воронянский с/с, д. Котловка, 2В/1-1, автодорожный пункт пропуска «Котловка»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957,3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СВ-1605/0000303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01.10.2024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Республиканское 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222205 Минская обл., 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обл., Вороновский р-н, Беняконский с/с, 3, 3/1, 3А/2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6967,6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СВ-1601/0000304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17.10.2024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«АЛЕСТА-ТРАНЗИТ»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231371 Гродненская обл., Вороновский р-н, Бастунский с/с, д. Бастуны ул. Железнодорожная, д. 18, оф. 1 +375 33 626 21 22 mail@alesta.group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591489147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231371, Гродненская обл., Вороновский р-н, Бастунский с/с, д. Бастуны, ул. Советская, 4Г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3393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СВ-0601/0000305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17.10.2024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«Драйпорт»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222750 Минская обл., Дзержинский р-н, г. Фаниполь ул. Заводская, 33А +375 17 388 17 01, +375 25 943 76 41 www.dryport.by info@dry-port.co, rail@dry-port.co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191310386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222750, Минская обл., Дзержинский р-н, г. Фаниполь, ул. Заводская, 33А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2627,103 кв.м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МИНСКАЯ РЕГИОНАЛЬНАЯ ТАМОЖНЯ(06)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СВ-0902/0000307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03.02.2026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Совместное предприятие «ТРАНЗИТ» в форме общества с ограниченной ответственностью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224024 г. Брест ул. Красногвардейская, 148 +375 162 50 07 16 www.transit.by box@transit.by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200296713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г. Брест, ул. Красногвардейская, 148, 148/А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61500,85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БРЕСТСКАЯ ТАМОЖНЯ(09)</w:t>
            </w:r>
          </w:p>
        </w:tc>
      </w:tr>
      <w:tr w:rsidR="00005912" w:rsidRPr="00053F45" w:rsidTr="00DC14FD">
        <w:tc>
          <w:tcPr>
            <w:tcW w:w="7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СВ-0907/0000308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15.04.2026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Республиканское </w:t>
            </w:r>
            <w:r>
              <w:rPr>
                <w:sz w:val="16"/>
                <w:szCs w:val="16"/>
                <w:lang w:val="en-US"/>
              </w:rPr>
              <w:lastRenderedPageBreak/>
              <w:t>унитарное предприятие «Белтаможсервис»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222205 Минская обл., </w:t>
            </w:r>
            <w:r>
              <w:rPr>
                <w:sz w:val="16"/>
                <w:szCs w:val="16"/>
                <w:lang w:val="en-US"/>
              </w:rPr>
              <w:lastRenderedPageBreak/>
              <w:t>Смолевичский р-н Китайско-Белорусский индустриальный парк «Великий камень», проспект Пекинский, 18, пом. 96 +375 17 259 75 03 office@declarant.by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101561144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г. Брест, Варшавское </w:t>
            </w:r>
            <w:r>
              <w:rPr>
                <w:sz w:val="16"/>
                <w:szCs w:val="16"/>
                <w:lang w:val="en-US"/>
              </w:rPr>
              <w:lastRenderedPageBreak/>
              <w:t>шоссе, 1, пункт пропуска «Брест» (Тересполь)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345,1 кв.м.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 xml:space="preserve">Не </w:t>
            </w:r>
            <w:r w:rsidRPr="00053F45">
              <w:rPr>
                <w:sz w:val="16"/>
                <w:szCs w:val="16"/>
              </w:rPr>
              <w:lastRenderedPageBreak/>
              <w:t>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5912" w:rsidRPr="00053F45" w:rsidRDefault="00005912" w:rsidP="00DC14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БРЕСТСКАЯ </w:t>
            </w:r>
            <w:r>
              <w:rPr>
                <w:sz w:val="16"/>
                <w:szCs w:val="16"/>
                <w:lang w:val="en-US"/>
              </w:rPr>
              <w:lastRenderedPageBreak/>
              <w:t>ТАМОЖНЯ(09)</w:t>
            </w:r>
          </w:p>
        </w:tc>
      </w:tr>
      <w:tr w:rsidR="00053F45" w:rsidRPr="00053F45" w:rsidTr="00053F45">
        <w:tc>
          <w:tcPr>
            <w:tcW w:w="720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67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053F45" w:rsidRPr="00053F45" w:rsidRDefault="00053F45" w:rsidP="00053F45">
            <w:pPr>
              <w:jc w:val="center"/>
              <w:rPr>
                <w:sz w:val="16"/>
                <w:szCs w:val="16"/>
              </w:rPr>
            </w:pPr>
            <w:r w:rsidRPr="00053F45">
              <w:rPr>
                <w:sz w:val="16"/>
                <w:szCs w:val="16"/>
              </w:rPr>
              <w:t>РБ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СВ-1601/0000309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19.05.2026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Общество с ограниченной ответственностью «Золотые весы» г. Лида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231300 г. Лида 1-й пер. А.Невского, д.2, каб.2 +375 154 62 37 77, +375 29 114 42 34, +375 29 119 66 09 zolotye-vesy.by info@zolotye-vesy.by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500130350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231300, Гродненская обл., г. Лида, ул. Заводская, 1/6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1 952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53F45" w:rsidRPr="00053F45" w:rsidRDefault="00053F45" w:rsidP="00053F45">
            <w:pPr>
              <w:jc w:val="center"/>
              <w:rPr>
                <w:sz w:val="16"/>
                <w:szCs w:val="16"/>
                <w:lang w:val="en-US"/>
              </w:rPr>
            </w:pPr>
            <w:r w:rsidRPr="00053F45">
              <w:rPr>
                <w:sz w:val="16"/>
                <w:szCs w:val="16"/>
              </w:rPr>
              <w:t>Не используется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3F45" w:rsidRPr="00053F45" w:rsidRDefault="00005912" w:rsidP="00053F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ГРОДНЕНСКАЯ РЕГИОНАЛЬНАЯ ТАМОЖНЯ(16)</w:t>
            </w:r>
          </w:p>
        </w:tc>
      </w:tr>
    </w:tbl>
    <w:p w:rsidR="003B74C9" w:rsidRPr="003B74C9" w:rsidRDefault="003B74C9">
      <w:pPr>
        <w:rPr>
          <w:sz w:val="18"/>
          <w:szCs w:val="18"/>
        </w:rPr>
      </w:pPr>
    </w:p>
    <w:sectPr w:rsidR="003B74C9" w:rsidRPr="003B74C9" w:rsidSect="003B74C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C9"/>
    <w:rsid w:val="00005912"/>
    <w:rsid w:val="00053F45"/>
    <w:rsid w:val="000A167C"/>
    <w:rsid w:val="000A7555"/>
    <w:rsid w:val="00185FDE"/>
    <w:rsid w:val="00226FB1"/>
    <w:rsid w:val="002F3A2A"/>
    <w:rsid w:val="0033216C"/>
    <w:rsid w:val="003B74C9"/>
    <w:rsid w:val="004800D5"/>
    <w:rsid w:val="00646CFF"/>
    <w:rsid w:val="00702158"/>
    <w:rsid w:val="00806C17"/>
    <w:rsid w:val="008166D3"/>
    <w:rsid w:val="00823A1A"/>
    <w:rsid w:val="00874AC0"/>
    <w:rsid w:val="008E1A42"/>
    <w:rsid w:val="008E345B"/>
    <w:rsid w:val="009075BF"/>
    <w:rsid w:val="00962244"/>
    <w:rsid w:val="00A26B90"/>
    <w:rsid w:val="00B47AB4"/>
    <w:rsid w:val="00BB6C5A"/>
    <w:rsid w:val="00CC4009"/>
    <w:rsid w:val="00CE664E"/>
    <w:rsid w:val="00D6437F"/>
    <w:rsid w:val="00E53427"/>
    <w:rsid w:val="00FB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B74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3614</Words>
  <Characters>20606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MCT</Company>
  <LinksUpToDate>false</LinksUpToDate>
  <CharactersWithSpaces>24172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Кацуро Андрей Вячеславович</dc:creator>
  <cp:lastModifiedBy>Кацуро Андрей Вячеславович</cp:lastModifiedBy>
  <cp:revision>1</cp:revision>
  <dcterms:created xsi:type="dcterms:W3CDTF">2026-10-16T06:54:00Z</dcterms:created>
  <dcterms:modified xsi:type="dcterms:W3CDTF">2026-10-16T06:54:00Z</dcterms:modified>
</cp:coreProperties>
</file>